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7F73" w14:textId="21F3DB19" w:rsidR="00B33213" w:rsidRPr="00AD3315" w:rsidRDefault="00B33213" w:rsidP="00AD3315">
      <w:pPr>
        <w:pStyle w:val="NormalWeb"/>
        <w:jc w:val="center"/>
      </w:pPr>
    </w:p>
    <w:p w14:paraId="19EF7FFF" w14:textId="77777777" w:rsidR="00B33213" w:rsidRPr="0073062D" w:rsidRDefault="00B33213" w:rsidP="002201D2">
      <w:pPr>
        <w:jc w:val="center"/>
        <w:rPr>
          <w:b/>
          <w:bCs/>
          <w:sz w:val="16"/>
          <w:szCs w:val="16"/>
        </w:rPr>
      </w:pPr>
    </w:p>
    <w:p w14:paraId="1699060B" w14:textId="77777777" w:rsidR="008F3621" w:rsidRPr="00557419" w:rsidRDefault="008F3621" w:rsidP="008F3621">
      <w:pPr>
        <w:rPr>
          <w:b/>
          <w:bCs/>
          <w:sz w:val="28"/>
          <w:szCs w:val="28"/>
        </w:rPr>
      </w:pPr>
      <w:r w:rsidRPr="00557419">
        <w:rPr>
          <w:b/>
          <w:bCs/>
          <w:sz w:val="28"/>
          <w:szCs w:val="28"/>
        </w:rPr>
        <w:t>MEDLEMMETS LEDAGER</w:t>
      </w:r>
    </w:p>
    <w:p w14:paraId="0789A0BA" w14:textId="77777777" w:rsidR="008F3621" w:rsidRDefault="008F3621" w:rsidP="008F3621">
      <w:r>
        <w:t>Det er også viktig at medlemmets ledsager er positiv til Rotary. Vi vet alle at det kan være en del feil oppfatning om hva Rotary er, og her kan du bidra. Viktig at ledsageren er med på åpne sosiale samlinger.</w:t>
      </w:r>
    </w:p>
    <w:p w14:paraId="45E7B30C" w14:textId="77777777" w:rsidR="008F3621" w:rsidRPr="00557419" w:rsidRDefault="008F3621" w:rsidP="008F3621">
      <w:pPr>
        <w:rPr>
          <w:b/>
          <w:bCs/>
          <w:sz w:val="28"/>
          <w:szCs w:val="28"/>
        </w:rPr>
      </w:pPr>
      <w:r w:rsidRPr="00557419">
        <w:rPr>
          <w:b/>
          <w:bCs/>
          <w:sz w:val="28"/>
          <w:szCs w:val="28"/>
        </w:rPr>
        <w:t>EGO-FOREDRAGET</w:t>
      </w:r>
    </w:p>
    <w:p w14:paraId="64CCA507" w14:textId="67A7C1E7" w:rsidR="008F3621" w:rsidRDefault="008F3621" w:rsidP="008F3621">
      <w:r>
        <w:t xml:space="preserve">Alle nye </w:t>
      </w:r>
      <w:r w:rsidR="005E493F">
        <w:t>Rotarianere</w:t>
      </w:r>
      <w:r>
        <w:t xml:space="preserve"> skal gjennom et obligatorisk Ego-foredrag, dette bør ikke komme som et sjokk på det nye medlemmet. Fortell om dette på et tidlig tidspunkt, hva det skal inneholde, varighet osv. Utgangspunktet er yrkesmessig bakgrunn, med utdannelse og litt privatliv som et naturlig «tilbehør».</w:t>
      </w:r>
    </w:p>
    <w:p w14:paraId="19E3FD4C" w14:textId="77777777" w:rsidR="008F3621" w:rsidRPr="00557419" w:rsidRDefault="008F3621" w:rsidP="008F3621">
      <w:pPr>
        <w:rPr>
          <w:b/>
          <w:bCs/>
          <w:sz w:val="28"/>
          <w:szCs w:val="28"/>
        </w:rPr>
      </w:pPr>
      <w:r w:rsidRPr="00557419">
        <w:rPr>
          <w:b/>
          <w:bCs/>
          <w:sz w:val="28"/>
          <w:szCs w:val="28"/>
        </w:rPr>
        <w:t>VIDERE INFORMASJON</w:t>
      </w:r>
    </w:p>
    <w:p w14:paraId="5A791AD5" w14:textId="77777777" w:rsidR="008F3621" w:rsidRDefault="008F3621" w:rsidP="008F3621">
      <w:r>
        <w:t>Har du fulgt opp ditt fadderansvar etter disse punktene, har du gjort en god innsats for klubben din. Selvsagt er det mye mer som skal informeres om innenfor Rotary’s internasjonale virksomhet. Dette kommer etter hvert.</w:t>
      </w:r>
    </w:p>
    <w:p w14:paraId="73074F7E" w14:textId="77777777" w:rsidR="008F3621" w:rsidRPr="008F3621" w:rsidRDefault="008F3621" w:rsidP="008F3621">
      <w:pPr>
        <w:rPr>
          <w:b/>
          <w:bCs/>
          <w:sz w:val="28"/>
          <w:szCs w:val="28"/>
        </w:rPr>
      </w:pPr>
      <w:r w:rsidRPr="008F3621">
        <w:rPr>
          <w:b/>
          <w:bCs/>
          <w:sz w:val="28"/>
          <w:szCs w:val="28"/>
        </w:rPr>
        <w:t xml:space="preserve">HVA </w:t>
      </w:r>
      <w:proofErr w:type="gramStart"/>
      <w:r w:rsidRPr="008F3621">
        <w:rPr>
          <w:b/>
          <w:bCs/>
          <w:sz w:val="28"/>
          <w:szCs w:val="28"/>
        </w:rPr>
        <w:t>MER ?</w:t>
      </w:r>
      <w:proofErr w:type="gramEnd"/>
    </w:p>
    <w:p w14:paraId="7A81871C" w14:textId="77777777" w:rsidR="008F3621" w:rsidRDefault="008F3621" w:rsidP="008F3621">
      <w:r>
        <w:t>Vær en Rotaryvenn, vær en aktiv Rotarianer – kort sagt, et forbilde.</w:t>
      </w:r>
    </w:p>
    <w:p w14:paraId="4306016C" w14:textId="77777777" w:rsidR="008F3621" w:rsidRDefault="008F3621" w:rsidP="002201D2">
      <w:pPr>
        <w:jc w:val="center"/>
        <w:rPr>
          <w:b/>
          <w:bCs/>
          <w:sz w:val="36"/>
          <w:szCs w:val="36"/>
        </w:rPr>
      </w:pPr>
    </w:p>
    <w:p w14:paraId="3B288B72" w14:textId="03C30BA5" w:rsidR="008F3621" w:rsidRDefault="008F3621" w:rsidP="002201D2">
      <w:pPr>
        <w:jc w:val="center"/>
        <w:rPr>
          <w:b/>
          <w:bCs/>
          <w:sz w:val="36"/>
          <w:szCs w:val="36"/>
        </w:rPr>
      </w:pPr>
      <w:r>
        <w:rPr>
          <w:noProof/>
        </w:rPr>
        <w:drawing>
          <wp:inline distT="0" distB="0" distL="0" distR="0" wp14:anchorId="6CA27A9D" wp14:editId="3046CE09">
            <wp:extent cx="1143000" cy="1140816"/>
            <wp:effectExtent l="0" t="0" r="0" b="2540"/>
            <wp:docPr id="222984155" name="Bilde 2" descr="Rotary Inter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tary Internationa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7989" cy="1155777"/>
                    </a:xfrm>
                    <a:prstGeom prst="rect">
                      <a:avLst/>
                    </a:prstGeom>
                    <a:noFill/>
                    <a:ln>
                      <a:noFill/>
                    </a:ln>
                  </pic:spPr>
                </pic:pic>
              </a:graphicData>
            </a:graphic>
          </wp:inline>
        </w:drawing>
      </w:r>
    </w:p>
    <w:p w14:paraId="7D51C05E" w14:textId="77777777" w:rsidR="008F3621" w:rsidRDefault="008F3621" w:rsidP="002201D2">
      <w:pPr>
        <w:jc w:val="center"/>
        <w:rPr>
          <w:b/>
          <w:bCs/>
          <w:sz w:val="36"/>
          <w:szCs w:val="36"/>
        </w:rPr>
      </w:pPr>
    </w:p>
    <w:p w14:paraId="7A509F69" w14:textId="2817298C" w:rsidR="008F3621" w:rsidRDefault="008F3621" w:rsidP="002201D2">
      <w:pPr>
        <w:jc w:val="center"/>
        <w:rPr>
          <w:b/>
          <w:bCs/>
          <w:sz w:val="36"/>
          <w:szCs w:val="36"/>
        </w:rPr>
      </w:pPr>
      <w:r>
        <w:rPr>
          <w:noProof/>
        </w:rPr>
        <w:drawing>
          <wp:inline distT="0" distB="0" distL="0" distR="0" wp14:anchorId="1BA1A09A" wp14:editId="229AE507">
            <wp:extent cx="2227580" cy="1602072"/>
            <wp:effectExtent l="0" t="0" r="127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7207" cy="1637763"/>
                    </a:xfrm>
                    <a:prstGeom prst="rect">
                      <a:avLst/>
                    </a:prstGeom>
                    <a:noFill/>
                    <a:ln>
                      <a:noFill/>
                    </a:ln>
                  </pic:spPr>
                </pic:pic>
              </a:graphicData>
            </a:graphic>
          </wp:inline>
        </w:drawing>
      </w:r>
    </w:p>
    <w:p w14:paraId="686FE7A9" w14:textId="77777777" w:rsidR="008F3621" w:rsidRDefault="008F3621" w:rsidP="002201D2">
      <w:pPr>
        <w:jc w:val="center"/>
        <w:rPr>
          <w:b/>
          <w:bCs/>
          <w:sz w:val="36"/>
          <w:szCs w:val="36"/>
        </w:rPr>
      </w:pPr>
    </w:p>
    <w:p w14:paraId="78F3AC65" w14:textId="02008160" w:rsidR="005437CB" w:rsidRPr="000052C8" w:rsidRDefault="002201D2" w:rsidP="002201D2">
      <w:pPr>
        <w:jc w:val="center"/>
        <w:rPr>
          <w:b/>
          <w:bCs/>
          <w:sz w:val="36"/>
          <w:szCs w:val="36"/>
        </w:rPr>
      </w:pPr>
      <w:r w:rsidRPr="000052C8">
        <w:rPr>
          <w:b/>
          <w:bCs/>
          <w:sz w:val="36"/>
          <w:szCs w:val="36"/>
        </w:rPr>
        <w:t>FADDERENS ANSVAR OG PLIKTER</w:t>
      </w:r>
    </w:p>
    <w:p w14:paraId="7ECEF5A0" w14:textId="3ADD65CA" w:rsidR="002201D2" w:rsidRDefault="002201D2" w:rsidP="002201D2">
      <w:pPr>
        <w:jc w:val="center"/>
        <w:rPr>
          <w:b/>
          <w:bCs/>
          <w:sz w:val="28"/>
          <w:szCs w:val="28"/>
        </w:rPr>
      </w:pPr>
      <w:r w:rsidRPr="002201D2">
        <w:rPr>
          <w:b/>
          <w:bCs/>
          <w:sz w:val="28"/>
          <w:szCs w:val="28"/>
        </w:rPr>
        <w:t xml:space="preserve">En kort veiledning for deg som er fadder </w:t>
      </w:r>
      <w:r>
        <w:rPr>
          <w:b/>
          <w:bCs/>
          <w:sz w:val="28"/>
          <w:szCs w:val="28"/>
        </w:rPr>
        <w:t xml:space="preserve">                                            </w:t>
      </w:r>
      <w:r w:rsidRPr="002201D2">
        <w:rPr>
          <w:b/>
          <w:bCs/>
          <w:sz w:val="28"/>
          <w:szCs w:val="28"/>
        </w:rPr>
        <w:t xml:space="preserve">for et nytt </w:t>
      </w:r>
      <w:r w:rsidR="005E493F" w:rsidRPr="002201D2">
        <w:rPr>
          <w:b/>
          <w:bCs/>
          <w:sz w:val="28"/>
          <w:szCs w:val="28"/>
        </w:rPr>
        <w:t>Rotarymedlem</w:t>
      </w:r>
    </w:p>
    <w:p w14:paraId="5724ADD8" w14:textId="77777777" w:rsidR="002201D2" w:rsidRPr="000052C8" w:rsidRDefault="002201D2" w:rsidP="002201D2">
      <w:pPr>
        <w:jc w:val="center"/>
        <w:rPr>
          <w:b/>
          <w:bCs/>
          <w:sz w:val="16"/>
          <w:szCs w:val="16"/>
        </w:rPr>
      </w:pPr>
    </w:p>
    <w:p w14:paraId="450FC1B7" w14:textId="7770607B" w:rsidR="002201D2" w:rsidRPr="000052C8" w:rsidRDefault="002201D2" w:rsidP="002201D2">
      <w:r w:rsidRPr="000052C8">
        <w:t>Ålgård Rotaryklubb skal gjøre et stort arbeid med å rekruttere nye medlemmer til klubben.</w:t>
      </w:r>
    </w:p>
    <w:p w14:paraId="364AEA80" w14:textId="00EC6856" w:rsidR="002201D2" w:rsidRPr="000052C8" w:rsidRDefault="002201D2" w:rsidP="002201D2">
      <w:r w:rsidRPr="000052C8">
        <w:t>Vi vet hva vi skal gjøre for å få nye medlemmer, men</w:t>
      </w:r>
      <w:r w:rsidR="000052C8" w:rsidRPr="000052C8">
        <w:t xml:space="preserve"> hittil</w:t>
      </w:r>
      <w:r w:rsidRPr="000052C8">
        <w:t xml:space="preserve"> har</w:t>
      </w:r>
      <w:r w:rsidR="000052C8" w:rsidRPr="000052C8">
        <w:t xml:space="preserve"> vi</w:t>
      </w:r>
      <w:r w:rsidRPr="000052C8">
        <w:t xml:space="preserve"> ikke </w:t>
      </w:r>
      <w:r w:rsidR="000052C8" w:rsidRPr="000052C8">
        <w:t xml:space="preserve">hatt </w:t>
      </w:r>
      <w:r w:rsidRPr="000052C8">
        <w:t>noe «støttemateriell»</w:t>
      </w:r>
      <w:r w:rsidR="000052C8" w:rsidRPr="000052C8">
        <w:t>,</w:t>
      </w:r>
      <w:r w:rsidRPr="000052C8">
        <w:t xml:space="preserve"> for det viktige arbeidet med å beholde nye medlemmer i klubben.</w:t>
      </w:r>
    </w:p>
    <w:p w14:paraId="18D8B922" w14:textId="626A1C1A" w:rsidR="000052C8" w:rsidRDefault="000052C8" w:rsidP="002201D2">
      <w:r w:rsidRPr="000052C8">
        <w:t>Det har lett for at nye medlemmer går «for lut og kaldt vann» når de kommer inn i klubben. Det tar tid å få Rotary inn i blodet.</w:t>
      </w:r>
    </w:p>
    <w:p w14:paraId="31F244C5" w14:textId="149617C9" w:rsidR="000052C8" w:rsidRDefault="000052C8" w:rsidP="002201D2">
      <w:r>
        <w:t>Denne veilederen skal være et bidrag til at de nye medlemmene skal komme lettere gjennom den første fasen, og bli gode, velorienterte og aktive medlemmer.</w:t>
      </w:r>
    </w:p>
    <w:p w14:paraId="287B758A" w14:textId="03F11C67" w:rsidR="0073062D" w:rsidRDefault="0073062D" w:rsidP="002201D2">
      <w:r>
        <w:t>Fadderbegrepet er ikke omfattet av bestemmelser i Rotary’s klubblov eller vedtekter. Det er en frivillig ordning for klubbene.</w:t>
      </w:r>
    </w:p>
    <w:p w14:paraId="77A7478E" w14:textId="335EA74C" w:rsidR="000052C8" w:rsidRDefault="000052C8" w:rsidP="002201D2">
      <w:r>
        <w:t>Heftet bygger på et arbeid som er gjort i Oslo Rotary klubb.</w:t>
      </w:r>
    </w:p>
    <w:p w14:paraId="44484040" w14:textId="77777777" w:rsidR="0073062D" w:rsidRDefault="0073062D" w:rsidP="002201D2"/>
    <w:p w14:paraId="7AA434C6" w14:textId="7D34BF9C" w:rsidR="0073062D" w:rsidRPr="008F3621" w:rsidRDefault="0073062D" w:rsidP="002201D2">
      <w:pPr>
        <w:rPr>
          <w:b/>
          <w:bCs/>
          <w:sz w:val="28"/>
          <w:szCs w:val="28"/>
        </w:rPr>
      </w:pPr>
      <w:r w:rsidRPr="008F3621">
        <w:rPr>
          <w:b/>
          <w:bCs/>
          <w:sz w:val="28"/>
          <w:szCs w:val="28"/>
        </w:rPr>
        <w:lastRenderedPageBreak/>
        <w:t>OPPTAKSFASEN:</w:t>
      </w:r>
    </w:p>
    <w:p w14:paraId="1E6B5631" w14:textId="0B654C4F" w:rsidR="0073062D" w:rsidRDefault="0073062D" w:rsidP="002201D2">
      <w:r>
        <w:t xml:space="preserve">Du har en person i tankene som du mener vil bli et godt medlem, og vedkommende er interessert. Du informerer kort om Rotary, men det er viktig at vedkommende ikke får et forhåndsløfte.                                                                         Du informerer styret eller medlemskomiteen om kandidaten. </w:t>
      </w:r>
      <w:r w:rsidR="00281F83">
        <w:t xml:space="preserve">                          </w:t>
      </w:r>
      <w:r>
        <w:t xml:space="preserve">Vedkommende blir </w:t>
      </w:r>
      <w:r w:rsidR="00AD3315">
        <w:t>nå</w:t>
      </w:r>
      <w:r>
        <w:t xml:space="preserve"> invitert til klubbmøter. </w:t>
      </w:r>
      <w:r w:rsidR="00281F83">
        <w:t xml:space="preserve">                                                                 </w:t>
      </w:r>
      <w:r>
        <w:t>Her starter ditt Fadderansvar for at den nye kandidaten skal gli inn i miljøet</w:t>
      </w:r>
      <w:r w:rsidR="00281F83">
        <w:t>, men det betyr ikke at klubbens øvrige medlemmer er fritatt for at kandidaten skal trives i klubben.</w:t>
      </w:r>
    </w:p>
    <w:p w14:paraId="2103932C" w14:textId="66761D97" w:rsidR="0073062D" w:rsidRPr="00281F83" w:rsidRDefault="00281F83" w:rsidP="002201D2">
      <w:pPr>
        <w:rPr>
          <w:b/>
          <w:bCs/>
          <w:sz w:val="28"/>
          <w:szCs w:val="28"/>
        </w:rPr>
      </w:pPr>
      <w:r w:rsidRPr="00281F83">
        <w:rPr>
          <w:b/>
          <w:bCs/>
          <w:sz w:val="28"/>
          <w:szCs w:val="28"/>
        </w:rPr>
        <w:t>FADDERENS GENERELLE ANSVAR OG PLIKTER</w:t>
      </w:r>
    </w:p>
    <w:p w14:paraId="0874257D" w14:textId="779DD991" w:rsidR="00281F83" w:rsidRDefault="00281F83" w:rsidP="002201D2">
      <w:r>
        <w:t>Som forslagsstiller til et nytt medlem vil du få fadderansvaret for en del oppfølgings- og informasjonsoppgaver:</w:t>
      </w:r>
    </w:p>
    <w:p w14:paraId="7633E305" w14:textId="08B1FF95" w:rsidR="00281F83" w:rsidRDefault="00281F83" w:rsidP="00281F83">
      <w:pPr>
        <w:pStyle w:val="Listeavsnitt"/>
        <w:numPr>
          <w:ilvl w:val="0"/>
          <w:numId w:val="3"/>
        </w:numPr>
      </w:pPr>
      <w:r>
        <w:t>Gi kandidaten en grunnleggende forståelse av hva Rotary er, idemessig og i praksis – før opptaket.</w:t>
      </w:r>
    </w:p>
    <w:p w14:paraId="28E022FD" w14:textId="5D3A7886" w:rsidR="00281F83" w:rsidRDefault="00281F83" w:rsidP="00281F83">
      <w:pPr>
        <w:pStyle w:val="Listeavsnitt"/>
        <w:numPr>
          <w:ilvl w:val="0"/>
          <w:numId w:val="3"/>
        </w:numPr>
      </w:pPr>
      <w:r>
        <w:t>Informere om vesentlige sider av klubblivet:</w:t>
      </w:r>
    </w:p>
    <w:p w14:paraId="3FA365B6" w14:textId="6553DC9F" w:rsidR="00281F83" w:rsidRDefault="00281F83" w:rsidP="00281F83">
      <w:pPr>
        <w:pStyle w:val="Listeavsnitt"/>
        <w:numPr>
          <w:ilvl w:val="1"/>
          <w:numId w:val="3"/>
        </w:numPr>
      </w:pPr>
      <w:r>
        <w:t>Rotasjonsprinsippet</w:t>
      </w:r>
    </w:p>
    <w:p w14:paraId="27794103" w14:textId="0625F254" w:rsidR="00281F83" w:rsidRDefault="00281F83" w:rsidP="00281F83">
      <w:pPr>
        <w:pStyle w:val="Listeavsnitt"/>
        <w:numPr>
          <w:ilvl w:val="1"/>
          <w:numId w:val="3"/>
        </w:numPr>
      </w:pPr>
      <w:r>
        <w:t>Møteplikten</w:t>
      </w:r>
    </w:p>
    <w:p w14:paraId="1B0EF90A" w14:textId="3AA47275" w:rsidR="00281F83" w:rsidRDefault="00281F83" w:rsidP="00281F83">
      <w:pPr>
        <w:pStyle w:val="Listeavsnitt"/>
        <w:numPr>
          <w:ilvl w:val="1"/>
          <w:numId w:val="3"/>
        </w:numPr>
      </w:pPr>
      <w:r>
        <w:t>Møteretten</w:t>
      </w:r>
    </w:p>
    <w:p w14:paraId="7730F212" w14:textId="3396B379" w:rsidR="00281F83" w:rsidRDefault="00281F83" w:rsidP="00281F83">
      <w:pPr>
        <w:pStyle w:val="Listeavsnitt"/>
        <w:numPr>
          <w:ilvl w:val="1"/>
          <w:numId w:val="3"/>
        </w:numPr>
      </w:pPr>
      <w:r>
        <w:t>Komitearbeid</w:t>
      </w:r>
    </w:p>
    <w:p w14:paraId="5EC6622D" w14:textId="63FDC132" w:rsidR="00281F83" w:rsidRDefault="00281F83" w:rsidP="00281F83">
      <w:pPr>
        <w:pStyle w:val="Listeavsnitt"/>
        <w:numPr>
          <w:ilvl w:val="0"/>
          <w:numId w:val="3"/>
        </w:numPr>
      </w:pPr>
      <w:r>
        <w:t xml:space="preserve">Informere om Rotary’s </w:t>
      </w:r>
      <w:r w:rsidR="005E493F">
        <w:t>grunnpilarer</w:t>
      </w:r>
      <w:r>
        <w:t>:</w:t>
      </w:r>
    </w:p>
    <w:p w14:paraId="6F2A1887" w14:textId="203F09EF" w:rsidR="00281F83" w:rsidRDefault="00281F83" w:rsidP="00281F83">
      <w:pPr>
        <w:pStyle w:val="Listeavsnitt"/>
        <w:numPr>
          <w:ilvl w:val="1"/>
          <w:numId w:val="3"/>
        </w:numPr>
      </w:pPr>
      <w:r>
        <w:t>Rotary’s formål</w:t>
      </w:r>
    </w:p>
    <w:p w14:paraId="44B21B45" w14:textId="3406EC1B" w:rsidR="00281F83" w:rsidRDefault="00281F83" w:rsidP="00281F83">
      <w:pPr>
        <w:pStyle w:val="Listeavsnitt"/>
        <w:numPr>
          <w:ilvl w:val="1"/>
          <w:numId w:val="3"/>
        </w:numPr>
      </w:pPr>
      <w:r>
        <w:t>4- spørsmålprøven</w:t>
      </w:r>
    </w:p>
    <w:p w14:paraId="7D200165" w14:textId="1E66B124" w:rsidR="00281F83" w:rsidRDefault="00281F83" w:rsidP="00281F83">
      <w:pPr>
        <w:pStyle w:val="Listeavsnitt"/>
        <w:numPr>
          <w:ilvl w:val="0"/>
          <w:numId w:val="3"/>
        </w:numPr>
      </w:pPr>
      <w:r>
        <w:t>Følge opp medlemmet på møtene:</w:t>
      </w:r>
    </w:p>
    <w:p w14:paraId="638F10D6" w14:textId="75CA521E" w:rsidR="00281F83" w:rsidRDefault="00281F83" w:rsidP="00281F83">
      <w:pPr>
        <w:pStyle w:val="Listeavsnitt"/>
        <w:numPr>
          <w:ilvl w:val="1"/>
          <w:numId w:val="3"/>
        </w:numPr>
      </w:pPr>
      <w:r>
        <w:t>Introduksjon blant medlemmene</w:t>
      </w:r>
    </w:p>
    <w:p w14:paraId="0FA1F3AE" w14:textId="4F5A71DE" w:rsidR="00281F83" w:rsidRDefault="00281F83" w:rsidP="00281F83">
      <w:pPr>
        <w:pStyle w:val="Listeavsnitt"/>
        <w:numPr>
          <w:ilvl w:val="1"/>
          <w:numId w:val="3"/>
        </w:numPr>
      </w:pPr>
      <w:r>
        <w:t>Avtale å møtes neste gang.</w:t>
      </w:r>
    </w:p>
    <w:p w14:paraId="0A2D0572" w14:textId="18E97A53" w:rsidR="00281F83" w:rsidRDefault="00281F83" w:rsidP="00281F83">
      <w:pPr>
        <w:pStyle w:val="Listeavsnitt"/>
        <w:numPr>
          <w:ilvl w:val="0"/>
          <w:numId w:val="3"/>
        </w:numPr>
      </w:pPr>
      <w:r>
        <w:t>Besøke evt</w:t>
      </w:r>
      <w:r w:rsidR="005E493F">
        <w:t>.</w:t>
      </w:r>
      <w:r>
        <w:t xml:space="preserve"> andre klubben i distriktet.</w:t>
      </w:r>
    </w:p>
    <w:p w14:paraId="3F20F417" w14:textId="39AC9FFE" w:rsidR="00281F83" w:rsidRDefault="00AD3315" w:rsidP="00AD3315">
      <w:pPr>
        <w:jc w:val="center"/>
      </w:pPr>
      <w:r>
        <w:rPr>
          <w:noProof/>
        </w:rPr>
        <w:drawing>
          <wp:inline distT="0" distB="0" distL="0" distR="0" wp14:anchorId="2E829F54" wp14:editId="45590AAF">
            <wp:extent cx="1143000" cy="1140816"/>
            <wp:effectExtent l="0" t="0" r="0" b="2540"/>
            <wp:docPr id="951728334" name="Bilde 2" descr="Rotary Inter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tary Internationa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7989" cy="1155777"/>
                    </a:xfrm>
                    <a:prstGeom prst="rect">
                      <a:avLst/>
                    </a:prstGeom>
                    <a:noFill/>
                    <a:ln>
                      <a:noFill/>
                    </a:ln>
                  </pic:spPr>
                </pic:pic>
              </a:graphicData>
            </a:graphic>
          </wp:inline>
        </w:drawing>
      </w:r>
    </w:p>
    <w:p w14:paraId="31E2C4EC" w14:textId="235F8B4A" w:rsidR="00B33213" w:rsidRPr="00210E2F" w:rsidRDefault="00AD3315" w:rsidP="002201D2">
      <w:pPr>
        <w:rPr>
          <w:b/>
          <w:bCs/>
          <w:sz w:val="28"/>
          <w:szCs w:val="28"/>
        </w:rPr>
      </w:pPr>
      <w:r w:rsidRPr="00210E2F">
        <w:rPr>
          <w:b/>
          <w:bCs/>
          <w:sz w:val="28"/>
          <w:szCs w:val="28"/>
        </w:rPr>
        <w:t>OPPFØLGING</w:t>
      </w:r>
    </w:p>
    <w:p w14:paraId="040CCA2B" w14:textId="540C170E" w:rsidR="00AD3315" w:rsidRDefault="00AD3315" w:rsidP="002201D2">
      <w:r>
        <w:t xml:space="preserve">Det er nå i startfasen at den største verdien av et systematisk Fadderarbeid ligger. Det er nå de «nye» medlemmene oftest faller ut av møterutinen, og forsvinner før de egentlig har lært hva Rotary og klubben representerer. </w:t>
      </w:r>
    </w:p>
    <w:p w14:paraId="75FDF328" w14:textId="6677C17B" w:rsidR="00B33213" w:rsidRPr="008F3621" w:rsidRDefault="00AD3315" w:rsidP="002201D2">
      <w:pPr>
        <w:rPr>
          <w:b/>
          <w:bCs/>
          <w:sz w:val="28"/>
          <w:szCs w:val="28"/>
        </w:rPr>
      </w:pPr>
      <w:r w:rsidRPr="008F3621">
        <w:rPr>
          <w:b/>
          <w:bCs/>
          <w:sz w:val="28"/>
          <w:szCs w:val="28"/>
        </w:rPr>
        <w:t>FRAMMØTE SOM VARSELLAMPE</w:t>
      </w:r>
    </w:p>
    <w:p w14:paraId="7971D7AA" w14:textId="449344CF" w:rsidR="00AD3315" w:rsidRDefault="00AD3315" w:rsidP="002201D2">
      <w:r>
        <w:t>Dårlig frammøte er et faresignal det gjelder å registrere tidlig. Årsakene kan være mange – og noen av de kan du og klubben gjøre noe med. Er klubben opptatt av å lage et attraktivt miljø for medlemmet?</w:t>
      </w:r>
    </w:p>
    <w:p w14:paraId="6F9F5D5E" w14:textId="57BAFB14" w:rsidR="000052C8" w:rsidRPr="00210E2F" w:rsidRDefault="00AD3315" w:rsidP="002201D2">
      <w:pPr>
        <w:rPr>
          <w:b/>
          <w:bCs/>
          <w:sz w:val="28"/>
          <w:szCs w:val="28"/>
        </w:rPr>
      </w:pPr>
      <w:r w:rsidRPr="00210E2F">
        <w:rPr>
          <w:b/>
          <w:bCs/>
          <w:sz w:val="28"/>
          <w:szCs w:val="28"/>
        </w:rPr>
        <w:t>PRESENTER DET NYE MEDLEMMET</w:t>
      </w:r>
    </w:p>
    <w:p w14:paraId="7E6B6B5A" w14:textId="43EC3523" w:rsidR="00AD3315" w:rsidRPr="002201D2" w:rsidRDefault="00AD3315" w:rsidP="002201D2">
      <w:pPr>
        <w:rPr>
          <w:sz w:val="24"/>
          <w:szCs w:val="24"/>
        </w:rPr>
      </w:pPr>
      <w:r>
        <w:rPr>
          <w:sz w:val="24"/>
          <w:szCs w:val="24"/>
        </w:rPr>
        <w:t>Det er viktig at det nye medlemmet blir kjent med de øvrige medlemme</w:t>
      </w:r>
      <w:r w:rsidR="005E493F">
        <w:rPr>
          <w:sz w:val="24"/>
          <w:szCs w:val="24"/>
        </w:rPr>
        <w:t>ne</w:t>
      </w:r>
      <w:r>
        <w:rPr>
          <w:sz w:val="24"/>
          <w:szCs w:val="24"/>
        </w:rPr>
        <w:t xml:space="preserve"> </w:t>
      </w:r>
      <w:r w:rsidR="00210E2F">
        <w:rPr>
          <w:sz w:val="24"/>
          <w:szCs w:val="24"/>
        </w:rPr>
        <w:t>tidlig. Den personlige kontakten er limet som holder Rotary sammen. Et nytt medlem vil raskere føle seg hjemme når han/hun har vært gjennom «presentasjonsfasen».</w:t>
      </w:r>
    </w:p>
    <w:p w14:paraId="0A3140D4" w14:textId="12D9C679" w:rsidR="002201D2" w:rsidRPr="00BF1C41" w:rsidRDefault="00BF1C41">
      <w:pPr>
        <w:rPr>
          <w:b/>
          <w:bCs/>
          <w:sz w:val="28"/>
          <w:szCs w:val="28"/>
        </w:rPr>
      </w:pPr>
      <w:r w:rsidRPr="00BF1C41">
        <w:rPr>
          <w:b/>
          <w:bCs/>
          <w:sz w:val="28"/>
          <w:szCs w:val="28"/>
        </w:rPr>
        <w:t>GJØR AVTALE</w:t>
      </w:r>
    </w:p>
    <w:p w14:paraId="556CFE44" w14:textId="7A41795C" w:rsidR="00BF1C41" w:rsidRDefault="00BF1C41">
      <w:r>
        <w:t>Sørg for å gjøre konkret avtale om at dere møters til neste møte. Minn vedkommende gjerne om at du står i døren og venter eller om dere møtes og går sammen.</w:t>
      </w:r>
    </w:p>
    <w:p w14:paraId="091C6A52" w14:textId="3BB1AA33" w:rsidR="00BF1C41" w:rsidRPr="00BF1C41" w:rsidRDefault="00BF1C41">
      <w:pPr>
        <w:rPr>
          <w:b/>
          <w:bCs/>
          <w:sz w:val="28"/>
          <w:szCs w:val="28"/>
        </w:rPr>
      </w:pPr>
      <w:r w:rsidRPr="00BF1C41">
        <w:rPr>
          <w:b/>
          <w:bCs/>
          <w:sz w:val="28"/>
          <w:szCs w:val="28"/>
        </w:rPr>
        <w:t>KOMITEARBEID</w:t>
      </w:r>
    </w:p>
    <w:p w14:paraId="57AC3113" w14:textId="1FE91608" w:rsidR="00BF1C41" w:rsidRDefault="00BF1C41">
      <w:r>
        <w:t>Komitearbeidet er en viktig del av klubblivet. I komitearbeid lærer man de andre medlemmene bedre å kjenne. Ta vedkommende gjerne med i din komite.</w:t>
      </w:r>
    </w:p>
    <w:p w14:paraId="0C755650" w14:textId="4B25A93C" w:rsidR="00BF1C41" w:rsidRPr="00BF1C41" w:rsidRDefault="00BF1C41">
      <w:pPr>
        <w:rPr>
          <w:b/>
          <w:bCs/>
          <w:sz w:val="28"/>
          <w:szCs w:val="28"/>
        </w:rPr>
      </w:pPr>
      <w:r w:rsidRPr="00BF1C41">
        <w:rPr>
          <w:b/>
          <w:bCs/>
          <w:sz w:val="28"/>
          <w:szCs w:val="28"/>
        </w:rPr>
        <w:t>BESØK I ANDRE KLUBBER</w:t>
      </w:r>
    </w:p>
    <w:p w14:paraId="188E05C6" w14:textId="53EF74DE" w:rsidR="00BF1C41" w:rsidRDefault="00BF1C41">
      <w:r>
        <w:t>Er det flere Rotary klubber i distriktet, vil det gi et godt innblikk i hva som rører seg i Rotary.</w:t>
      </w:r>
    </w:p>
    <w:p w14:paraId="4663E3BA" w14:textId="77777777" w:rsidR="00557419" w:rsidRDefault="00557419">
      <w:pPr>
        <w:rPr>
          <w:b/>
          <w:bCs/>
          <w:sz w:val="28"/>
          <w:szCs w:val="28"/>
        </w:rPr>
      </w:pPr>
    </w:p>
    <w:p w14:paraId="40F0BC61" w14:textId="77777777" w:rsidR="00557419" w:rsidRDefault="00557419"/>
    <w:sectPr w:rsidR="00557419" w:rsidSect="002201D2">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0F4B"/>
    <w:multiLevelType w:val="multilevel"/>
    <w:tmpl w:val="B89A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8F715C"/>
    <w:multiLevelType w:val="hybridMultilevel"/>
    <w:tmpl w:val="FEF47284"/>
    <w:lvl w:ilvl="0" w:tplc="8FB23782">
      <w:start w:val="18"/>
      <w:numFmt w:val="bullet"/>
      <w:lvlText w:val="-"/>
      <w:lvlJc w:val="left"/>
      <w:pPr>
        <w:ind w:left="720" w:hanging="360"/>
      </w:pPr>
      <w:rPr>
        <w:rFonts w:ascii="Aptos" w:eastAsiaTheme="minorHAnsi" w:hAnsi="Aptos"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EDE0297"/>
    <w:multiLevelType w:val="multilevel"/>
    <w:tmpl w:val="2CEC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8792336">
    <w:abstractNumId w:val="0"/>
  </w:num>
  <w:num w:numId="2" w16cid:durableId="383218306">
    <w:abstractNumId w:val="2"/>
  </w:num>
  <w:num w:numId="3" w16cid:durableId="1379355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4E"/>
    <w:rsid w:val="000052C8"/>
    <w:rsid w:val="00192A6B"/>
    <w:rsid w:val="00210E2F"/>
    <w:rsid w:val="002201D2"/>
    <w:rsid w:val="0027044E"/>
    <w:rsid w:val="00281F83"/>
    <w:rsid w:val="00337209"/>
    <w:rsid w:val="00391A0D"/>
    <w:rsid w:val="00491662"/>
    <w:rsid w:val="005437CB"/>
    <w:rsid w:val="00557419"/>
    <w:rsid w:val="005A6F0F"/>
    <w:rsid w:val="005E493F"/>
    <w:rsid w:val="006766EC"/>
    <w:rsid w:val="0073062D"/>
    <w:rsid w:val="007E6252"/>
    <w:rsid w:val="008A513A"/>
    <w:rsid w:val="008F3621"/>
    <w:rsid w:val="009C73C0"/>
    <w:rsid w:val="009F44C3"/>
    <w:rsid w:val="00AA79F8"/>
    <w:rsid w:val="00AD3315"/>
    <w:rsid w:val="00B33213"/>
    <w:rsid w:val="00B834B9"/>
    <w:rsid w:val="00BF1C41"/>
    <w:rsid w:val="00CB79EE"/>
    <w:rsid w:val="00CD57D0"/>
    <w:rsid w:val="00D065C8"/>
    <w:rsid w:val="00D54D99"/>
    <w:rsid w:val="00E358C1"/>
    <w:rsid w:val="00E47594"/>
    <w:rsid w:val="00E90DDB"/>
    <w:rsid w:val="00EA3F57"/>
    <w:rsid w:val="00FD43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FA3B"/>
  <w15:chartTrackingRefBased/>
  <w15:docId w15:val="{A1F3E561-F3A0-4879-8705-5ACFD3F8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70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70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7044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7044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7044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7044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7044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7044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7044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7044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7044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7044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7044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7044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7044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7044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7044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7044E"/>
    <w:rPr>
      <w:rFonts w:eastAsiaTheme="majorEastAsia" w:cstheme="majorBidi"/>
      <w:color w:val="272727" w:themeColor="text1" w:themeTint="D8"/>
    </w:rPr>
  </w:style>
  <w:style w:type="paragraph" w:styleId="Tittel">
    <w:name w:val="Title"/>
    <w:basedOn w:val="Normal"/>
    <w:next w:val="Normal"/>
    <w:link w:val="TittelTegn"/>
    <w:uiPriority w:val="10"/>
    <w:qFormat/>
    <w:rsid w:val="00270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7044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7044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7044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7044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7044E"/>
    <w:rPr>
      <w:i/>
      <w:iCs/>
      <w:color w:val="404040" w:themeColor="text1" w:themeTint="BF"/>
    </w:rPr>
  </w:style>
  <w:style w:type="paragraph" w:styleId="Listeavsnitt">
    <w:name w:val="List Paragraph"/>
    <w:basedOn w:val="Normal"/>
    <w:uiPriority w:val="34"/>
    <w:qFormat/>
    <w:rsid w:val="0027044E"/>
    <w:pPr>
      <w:ind w:left="720"/>
      <w:contextualSpacing/>
    </w:pPr>
  </w:style>
  <w:style w:type="character" w:styleId="Sterkutheving">
    <w:name w:val="Intense Emphasis"/>
    <w:basedOn w:val="Standardskriftforavsnitt"/>
    <w:uiPriority w:val="21"/>
    <w:qFormat/>
    <w:rsid w:val="0027044E"/>
    <w:rPr>
      <w:i/>
      <w:iCs/>
      <w:color w:val="0F4761" w:themeColor="accent1" w:themeShade="BF"/>
    </w:rPr>
  </w:style>
  <w:style w:type="paragraph" w:styleId="Sterktsitat">
    <w:name w:val="Intense Quote"/>
    <w:basedOn w:val="Normal"/>
    <w:next w:val="Normal"/>
    <w:link w:val="SterktsitatTegn"/>
    <w:uiPriority w:val="30"/>
    <w:qFormat/>
    <w:rsid w:val="00270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7044E"/>
    <w:rPr>
      <w:i/>
      <w:iCs/>
      <w:color w:val="0F4761" w:themeColor="accent1" w:themeShade="BF"/>
    </w:rPr>
  </w:style>
  <w:style w:type="character" w:styleId="Sterkreferanse">
    <w:name w:val="Intense Reference"/>
    <w:basedOn w:val="Standardskriftforavsnitt"/>
    <w:uiPriority w:val="32"/>
    <w:qFormat/>
    <w:rsid w:val="0027044E"/>
    <w:rPr>
      <w:b/>
      <w:bCs/>
      <w:smallCaps/>
      <w:color w:val="0F4761" w:themeColor="accent1" w:themeShade="BF"/>
      <w:spacing w:val="5"/>
    </w:rPr>
  </w:style>
  <w:style w:type="paragraph" w:styleId="NormalWeb">
    <w:name w:val="Normal (Web)"/>
    <w:basedOn w:val="Normal"/>
    <w:uiPriority w:val="99"/>
    <w:unhideWhenUsed/>
    <w:rsid w:val="00AD3315"/>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87231">
      <w:bodyDiv w:val="1"/>
      <w:marLeft w:val="0"/>
      <w:marRight w:val="0"/>
      <w:marTop w:val="0"/>
      <w:marBottom w:val="0"/>
      <w:divBdr>
        <w:top w:val="none" w:sz="0" w:space="0" w:color="auto"/>
        <w:left w:val="none" w:sz="0" w:space="0" w:color="auto"/>
        <w:bottom w:val="none" w:sz="0" w:space="0" w:color="auto"/>
        <w:right w:val="none" w:sz="0" w:space="0" w:color="auto"/>
      </w:divBdr>
      <w:divsChild>
        <w:div w:id="1083836949">
          <w:marLeft w:val="0"/>
          <w:marRight w:val="0"/>
          <w:marTop w:val="0"/>
          <w:marBottom w:val="0"/>
          <w:divBdr>
            <w:top w:val="none" w:sz="0" w:space="0" w:color="auto"/>
            <w:left w:val="none" w:sz="0" w:space="0" w:color="auto"/>
            <w:bottom w:val="none" w:sz="0" w:space="0" w:color="auto"/>
            <w:right w:val="none" w:sz="0" w:space="0" w:color="auto"/>
          </w:divBdr>
        </w:div>
        <w:div w:id="1176647745">
          <w:marLeft w:val="0"/>
          <w:marRight w:val="0"/>
          <w:marTop w:val="0"/>
          <w:marBottom w:val="0"/>
          <w:divBdr>
            <w:top w:val="none" w:sz="0" w:space="0" w:color="auto"/>
            <w:left w:val="none" w:sz="0" w:space="0" w:color="auto"/>
            <w:bottom w:val="none" w:sz="0" w:space="0" w:color="auto"/>
            <w:right w:val="none" w:sz="0" w:space="0" w:color="auto"/>
          </w:divBdr>
        </w:div>
        <w:div w:id="516237067">
          <w:marLeft w:val="0"/>
          <w:marRight w:val="0"/>
          <w:marTop w:val="0"/>
          <w:marBottom w:val="0"/>
          <w:divBdr>
            <w:top w:val="none" w:sz="0" w:space="0" w:color="auto"/>
            <w:left w:val="none" w:sz="0" w:space="0" w:color="auto"/>
            <w:bottom w:val="none" w:sz="0" w:space="0" w:color="auto"/>
            <w:right w:val="none" w:sz="0" w:space="0" w:color="auto"/>
          </w:divBdr>
        </w:div>
        <w:div w:id="1853567054">
          <w:marLeft w:val="0"/>
          <w:marRight w:val="0"/>
          <w:marTop w:val="0"/>
          <w:marBottom w:val="0"/>
          <w:divBdr>
            <w:top w:val="none" w:sz="0" w:space="0" w:color="auto"/>
            <w:left w:val="none" w:sz="0" w:space="0" w:color="auto"/>
            <w:bottom w:val="none" w:sz="0" w:space="0" w:color="auto"/>
            <w:right w:val="none" w:sz="0" w:space="0" w:color="auto"/>
          </w:divBdr>
        </w:div>
        <w:div w:id="1001196783">
          <w:marLeft w:val="0"/>
          <w:marRight w:val="0"/>
          <w:marTop w:val="0"/>
          <w:marBottom w:val="0"/>
          <w:divBdr>
            <w:top w:val="none" w:sz="0" w:space="0" w:color="auto"/>
            <w:left w:val="none" w:sz="0" w:space="0" w:color="auto"/>
            <w:bottom w:val="none" w:sz="0" w:space="0" w:color="auto"/>
            <w:right w:val="none" w:sz="0" w:space="0" w:color="auto"/>
          </w:divBdr>
        </w:div>
        <w:div w:id="818376224">
          <w:marLeft w:val="0"/>
          <w:marRight w:val="0"/>
          <w:marTop w:val="0"/>
          <w:marBottom w:val="0"/>
          <w:divBdr>
            <w:top w:val="none" w:sz="0" w:space="0" w:color="auto"/>
            <w:left w:val="none" w:sz="0" w:space="0" w:color="auto"/>
            <w:bottom w:val="none" w:sz="0" w:space="0" w:color="auto"/>
            <w:right w:val="none" w:sz="0" w:space="0" w:color="auto"/>
          </w:divBdr>
        </w:div>
        <w:div w:id="1502155959">
          <w:marLeft w:val="0"/>
          <w:marRight w:val="0"/>
          <w:marTop w:val="0"/>
          <w:marBottom w:val="0"/>
          <w:divBdr>
            <w:top w:val="none" w:sz="0" w:space="0" w:color="auto"/>
            <w:left w:val="none" w:sz="0" w:space="0" w:color="auto"/>
            <w:bottom w:val="none" w:sz="0" w:space="0" w:color="auto"/>
            <w:right w:val="none" w:sz="0" w:space="0" w:color="auto"/>
          </w:divBdr>
        </w:div>
        <w:div w:id="1275821994">
          <w:marLeft w:val="0"/>
          <w:marRight w:val="0"/>
          <w:marTop w:val="0"/>
          <w:marBottom w:val="0"/>
          <w:divBdr>
            <w:top w:val="none" w:sz="0" w:space="0" w:color="auto"/>
            <w:left w:val="none" w:sz="0" w:space="0" w:color="auto"/>
            <w:bottom w:val="none" w:sz="0" w:space="0" w:color="auto"/>
            <w:right w:val="none" w:sz="0" w:space="0" w:color="auto"/>
          </w:divBdr>
        </w:div>
        <w:div w:id="984550289">
          <w:marLeft w:val="0"/>
          <w:marRight w:val="0"/>
          <w:marTop w:val="0"/>
          <w:marBottom w:val="0"/>
          <w:divBdr>
            <w:top w:val="none" w:sz="0" w:space="0" w:color="auto"/>
            <w:left w:val="none" w:sz="0" w:space="0" w:color="auto"/>
            <w:bottom w:val="none" w:sz="0" w:space="0" w:color="auto"/>
            <w:right w:val="none" w:sz="0" w:space="0" w:color="auto"/>
          </w:divBdr>
        </w:div>
        <w:div w:id="1095396272">
          <w:marLeft w:val="0"/>
          <w:marRight w:val="0"/>
          <w:marTop w:val="0"/>
          <w:marBottom w:val="0"/>
          <w:divBdr>
            <w:top w:val="none" w:sz="0" w:space="0" w:color="auto"/>
            <w:left w:val="none" w:sz="0" w:space="0" w:color="auto"/>
            <w:bottom w:val="none" w:sz="0" w:space="0" w:color="auto"/>
            <w:right w:val="none" w:sz="0" w:space="0" w:color="auto"/>
          </w:divBdr>
        </w:div>
        <w:div w:id="1829442002">
          <w:marLeft w:val="0"/>
          <w:marRight w:val="0"/>
          <w:marTop w:val="0"/>
          <w:marBottom w:val="0"/>
          <w:divBdr>
            <w:top w:val="none" w:sz="0" w:space="0" w:color="auto"/>
            <w:left w:val="none" w:sz="0" w:space="0" w:color="auto"/>
            <w:bottom w:val="none" w:sz="0" w:space="0" w:color="auto"/>
            <w:right w:val="none" w:sz="0" w:space="0" w:color="auto"/>
          </w:divBdr>
        </w:div>
        <w:div w:id="1126660409">
          <w:marLeft w:val="0"/>
          <w:marRight w:val="0"/>
          <w:marTop w:val="0"/>
          <w:marBottom w:val="0"/>
          <w:divBdr>
            <w:top w:val="none" w:sz="0" w:space="0" w:color="auto"/>
            <w:left w:val="none" w:sz="0" w:space="0" w:color="auto"/>
            <w:bottom w:val="none" w:sz="0" w:space="0" w:color="auto"/>
            <w:right w:val="none" w:sz="0" w:space="0" w:color="auto"/>
          </w:divBdr>
        </w:div>
      </w:divsChild>
    </w:div>
    <w:div w:id="1010790264">
      <w:bodyDiv w:val="1"/>
      <w:marLeft w:val="0"/>
      <w:marRight w:val="0"/>
      <w:marTop w:val="0"/>
      <w:marBottom w:val="0"/>
      <w:divBdr>
        <w:top w:val="none" w:sz="0" w:space="0" w:color="auto"/>
        <w:left w:val="none" w:sz="0" w:space="0" w:color="auto"/>
        <w:bottom w:val="none" w:sz="0" w:space="0" w:color="auto"/>
        <w:right w:val="none" w:sz="0" w:space="0" w:color="auto"/>
      </w:divBdr>
      <w:divsChild>
        <w:div w:id="1844205840">
          <w:marLeft w:val="0"/>
          <w:marRight w:val="0"/>
          <w:marTop w:val="0"/>
          <w:marBottom w:val="0"/>
          <w:divBdr>
            <w:top w:val="none" w:sz="0" w:space="0" w:color="auto"/>
            <w:left w:val="none" w:sz="0" w:space="0" w:color="auto"/>
            <w:bottom w:val="none" w:sz="0" w:space="0" w:color="auto"/>
            <w:right w:val="none" w:sz="0" w:space="0" w:color="auto"/>
          </w:divBdr>
        </w:div>
        <w:div w:id="1668248399">
          <w:marLeft w:val="0"/>
          <w:marRight w:val="0"/>
          <w:marTop w:val="0"/>
          <w:marBottom w:val="0"/>
          <w:divBdr>
            <w:top w:val="none" w:sz="0" w:space="0" w:color="auto"/>
            <w:left w:val="none" w:sz="0" w:space="0" w:color="auto"/>
            <w:bottom w:val="none" w:sz="0" w:space="0" w:color="auto"/>
            <w:right w:val="none" w:sz="0" w:space="0" w:color="auto"/>
          </w:divBdr>
        </w:div>
        <w:div w:id="1385569170">
          <w:marLeft w:val="0"/>
          <w:marRight w:val="0"/>
          <w:marTop w:val="0"/>
          <w:marBottom w:val="0"/>
          <w:divBdr>
            <w:top w:val="none" w:sz="0" w:space="0" w:color="auto"/>
            <w:left w:val="none" w:sz="0" w:space="0" w:color="auto"/>
            <w:bottom w:val="none" w:sz="0" w:space="0" w:color="auto"/>
            <w:right w:val="none" w:sz="0" w:space="0" w:color="auto"/>
          </w:divBdr>
        </w:div>
        <w:div w:id="1214384699">
          <w:marLeft w:val="0"/>
          <w:marRight w:val="0"/>
          <w:marTop w:val="0"/>
          <w:marBottom w:val="0"/>
          <w:divBdr>
            <w:top w:val="none" w:sz="0" w:space="0" w:color="auto"/>
            <w:left w:val="none" w:sz="0" w:space="0" w:color="auto"/>
            <w:bottom w:val="none" w:sz="0" w:space="0" w:color="auto"/>
            <w:right w:val="none" w:sz="0" w:space="0" w:color="auto"/>
          </w:divBdr>
        </w:div>
        <w:div w:id="48843531">
          <w:marLeft w:val="0"/>
          <w:marRight w:val="0"/>
          <w:marTop w:val="0"/>
          <w:marBottom w:val="0"/>
          <w:divBdr>
            <w:top w:val="none" w:sz="0" w:space="0" w:color="auto"/>
            <w:left w:val="none" w:sz="0" w:space="0" w:color="auto"/>
            <w:bottom w:val="none" w:sz="0" w:space="0" w:color="auto"/>
            <w:right w:val="none" w:sz="0" w:space="0" w:color="auto"/>
          </w:divBdr>
        </w:div>
        <w:div w:id="2135516040">
          <w:marLeft w:val="0"/>
          <w:marRight w:val="0"/>
          <w:marTop w:val="0"/>
          <w:marBottom w:val="0"/>
          <w:divBdr>
            <w:top w:val="none" w:sz="0" w:space="0" w:color="auto"/>
            <w:left w:val="none" w:sz="0" w:space="0" w:color="auto"/>
            <w:bottom w:val="none" w:sz="0" w:space="0" w:color="auto"/>
            <w:right w:val="none" w:sz="0" w:space="0" w:color="auto"/>
          </w:divBdr>
        </w:div>
        <w:div w:id="2106918831">
          <w:marLeft w:val="0"/>
          <w:marRight w:val="0"/>
          <w:marTop w:val="0"/>
          <w:marBottom w:val="0"/>
          <w:divBdr>
            <w:top w:val="none" w:sz="0" w:space="0" w:color="auto"/>
            <w:left w:val="none" w:sz="0" w:space="0" w:color="auto"/>
            <w:bottom w:val="none" w:sz="0" w:space="0" w:color="auto"/>
            <w:right w:val="none" w:sz="0" w:space="0" w:color="auto"/>
          </w:divBdr>
        </w:div>
        <w:div w:id="1408530057">
          <w:marLeft w:val="0"/>
          <w:marRight w:val="0"/>
          <w:marTop w:val="0"/>
          <w:marBottom w:val="0"/>
          <w:divBdr>
            <w:top w:val="none" w:sz="0" w:space="0" w:color="auto"/>
            <w:left w:val="none" w:sz="0" w:space="0" w:color="auto"/>
            <w:bottom w:val="none" w:sz="0" w:space="0" w:color="auto"/>
            <w:right w:val="none" w:sz="0" w:space="0" w:color="auto"/>
          </w:divBdr>
        </w:div>
        <w:div w:id="511992488">
          <w:marLeft w:val="0"/>
          <w:marRight w:val="0"/>
          <w:marTop w:val="0"/>
          <w:marBottom w:val="0"/>
          <w:divBdr>
            <w:top w:val="none" w:sz="0" w:space="0" w:color="auto"/>
            <w:left w:val="none" w:sz="0" w:space="0" w:color="auto"/>
            <w:bottom w:val="none" w:sz="0" w:space="0" w:color="auto"/>
            <w:right w:val="none" w:sz="0" w:space="0" w:color="auto"/>
          </w:divBdr>
        </w:div>
        <w:div w:id="2091195571">
          <w:marLeft w:val="0"/>
          <w:marRight w:val="0"/>
          <w:marTop w:val="0"/>
          <w:marBottom w:val="0"/>
          <w:divBdr>
            <w:top w:val="none" w:sz="0" w:space="0" w:color="auto"/>
            <w:left w:val="none" w:sz="0" w:space="0" w:color="auto"/>
            <w:bottom w:val="none" w:sz="0" w:space="0" w:color="auto"/>
            <w:right w:val="none" w:sz="0" w:space="0" w:color="auto"/>
          </w:divBdr>
        </w:div>
        <w:div w:id="137302321">
          <w:marLeft w:val="0"/>
          <w:marRight w:val="0"/>
          <w:marTop w:val="0"/>
          <w:marBottom w:val="0"/>
          <w:divBdr>
            <w:top w:val="none" w:sz="0" w:space="0" w:color="auto"/>
            <w:left w:val="none" w:sz="0" w:space="0" w:color="auto"/>
            <w:bottom w:val="none" w:sz="0" w:space="0" w:color="auto"/>
            <w:right w:val="none" w:sz="0" w:space="0" w:color="auto"/>
          </w:divBdr>
        </w:div>
        <w:div w:id="5782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88B92-D879-47FF-A84C-F42C5A73E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3433</Characters>
  <Application>Microsoft Office Word</Application>
  <DocSecurity>0</DocSecurity>
  <Lines>98</Lines>
  <Paragraphs>56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 Skogstrand</dc:creator>
  <cp:keywords/>
  <dc:description/>
  <cp:lastModifiedBy>Ivar Blaauw</cp:lastModifiedBy>
  <cp:revision>3</cp:revision>
  <cp:lastPrinted>2026-03-26T12:35:00Z</cp:lastPrinted>
  <dcterms:created xsi:type="dcterms:W3CDTF">2026-04-18T11:17:00Z</dcterms:created>
  <dcterms:modified xsi:type="dcterms:W3CDTF">2026-04-18T11:19:00Z</dcterms:modified>
</cp:coreProperties>
</file>